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7A" w:rsidRPr="00A411FF" w:rsidRDefault="00081D80" w:rsidP="00A411FF">
      <w:pPr>
        <w:pStyle w:val="a4"/>
        <w:numPr>
          <w:ilvl w:val="0"/>
          <w:numId w:val="1"/>
        </w:numPr>
        <w:spacing w:line="360" w:lineRule="auto"/>
        <w:ind w:left="426" w:hanging="426"/>
        <w:rPr>
          <w:rFonts w:ascii="Tahoma" w:hAnsi="Tahoma" w:cs="Tahoma"/>
          <w:b w:val="0"/>
          <w:sz w:val="20"/>
        </w:rPr>
      </w:pPr>
      <w:r w:rsidRPr="00A411FF">
        <w:rPr>
          <w:rFonts w:ascii="Tahoma" w:hAnsi="Tahoma" w:cs="Tahoma"/>
          <w:b w:val="0"/>
          <w:sz w:val="20"/>
        </w:rPr>
        <w:t xml:space="preserve">ΚΙΤ ΣΥΣΚΕΥΗ </w:t>
      </w:r>
      <w:r w:rsidRPr="00A411FF">
        <w:rPr>
          <w:rFonts w:ascii="Tahoma" w:hAnsi="Tahoma" w:cs="Tahoma"/>
          <w:b w:val="0"/>
          <w:sz w:val="20"/>
          <w:lang w:val="en-US"/>
        </w:rPr>
        <w:t>Y</w:t>
      </w:r>
      <w:r w:rsidRPr="00A411FF">
        <w:rPr>
          <w:rFonts w:ascii="Tahoma" w:hAnsi="Tahoma" w:cs="Tahoma"/>
          <w:b w:val="0"/>
          <w:sz w:val="20"/>
        </w:rPr>
        <w:t xml:space="preserve"> </w:t>
      </w:r>
      <w:r w:rsidRPr="00A411FF">
        <w:rPr>
          <w:rFonts w:ascii="Tahoma" w:hAnsi="Tahoma" w:cs="Tahoma"/>
          <w:b w:val="0"/>
          <w:sz w:val="20"/>
          <w:lang w:val="en-US"/>
        </w:rPr>
        <w:t>TUBING</w:t>
      </w:r>
      <w:r w:rsidRPr="00A411FF">
        <w:rPr>
          <w:rFonts w:ascii="Tahoma" w:hAnsi="Tahoma" w:cs="Tahoma"/>
          <w:b w:val="0"/>
          <w:sz w:val="20"/>
        </w:rPr>
        <w:t xml:space="preserve"> 150</w:t>
      </w:r>
      <w:r w:rsidRPr="00A411FF">
        <w:rPr>
          <w:rFonts w:ascii="Tahoma" w:hAnsi="Tahoma" w:cs="Tahoma"/>
          <w:b w:val="0"/>
          <w:sz w:val="20"/>
          <w:lang w:val="en-US"/>
        </w:rPr>
        <w:t>CM</w:t>
      </w:r>
      <w:r w:rsidRPr="00A411FF">
        <w:rPr>
          <w:rFonts w:ascii="Tahoma" w:hAnsi="Tahoma" w:cs="Tahoma"/>
          <w:b w:val="0"/>
          <w:sz w:val="20"/>
        </w:rPr>
        <w:t xml:space="preserve"> ΜΕ 3 ΒΑΛΒΙΔΕΣ ΑΝΤΕΠΙΣΤΡΟΦΗΣ 300 </w:t>
      </w:r>
      <w:r w:rsidR="002C1038" w:rsidRPr="00A411FF">
        <w:rPr>
          <w:rFonts w:ascii="Tahoma" w:hAnsi="Tahoma" w:cs="Tahoma"/>
          <w:b w:val="0"/>
          <w:sz w:val="20"/>
          <w:lang w:val="en-US"/>
        </w:rPr>
        <w:t>psi</w:t>
      </w:r>
      <w:r w:rsidRPr="00A411FF">
        <w:rPr>
          <w:rFonts w:ascii="Tahoma" w:hAnsi="Tahoma" w:cs="Tahoma"/>
          <w:b w:val="0"/>
          <w:sz w:val="20"/>
        </w:rPr>
        <w:t xml:space="preserve"> &amp; ΠΡΟΕΚΤΑΣΗ ΕΥΘΥΣ ΜΕ ΜΙΑ ΒΑΛΒΙΔΑ ΑΝΤΕΠΙΣΤΡΟΦΗΣ 200</w:t>
      </w:r>
      <w:r w:rsidRPr="00A411FF">
        <w:rPr>
          <w:rFonts w:ascii="Tahoma" w:hAnsi="Tahoma" w:cs="Tahoma"/>
          <w:b w:val="0"/>
          <w:sz w:val="20"/>
          <w:lang w:val="en-US"/>
        </w:rPr>
        <w:t>CM</w:t>
      </w:r>
      <w:r w:rsidRPr="00A411FF">
        <w:rPr>
          <w:rFonts w:ascii="Tahoma" w:hAnsi="Tahoma" w:cs="Tahoma"/>
          <w:b w:val="0"/>
          <w:sz w:val="20"/>
        </w:rPr>
        <w:t xml:space="preserve"> &amp; 9ΤΕΜ </w:t>
      </w:r>
      <w:r w:rsidRPr="00A411FF">
        <w:rPr>
          <w:rFonts w:ascii="Tahoma" w:hAnsi="Tahoma" w:cs="Tahoma"/>
          <w:b w:val="0"/>
          <w:sz w:val="20"/>
          <w:lang w:val="en-US"/>
        </w:rPr>
        <w:t>TUBING</w:t>
      </w:r>
      <w:r w:rsidRPr="00A411FF">
        <w:rPr>
          <w:rFonts w:ascii="Tahoma" w:hAnsi="Tahoma" w:cs="Tahoma"/>
          <w:b w:val="0"/>
          <w:sz w:val="20"/>
        </w:rPr>
        <w:t xml:space="preserve"> 20</w:t>
      </w:r>
      <w:r w:rsidRPr="00A411FF">
        <w:rPr>
          <w:rFonts w:ascii="Tahoma" w:hAnsi="Tahoma" w:cs="Tahoma"/>
          <w:b w:val="0"/>
          <w:sz w:val="20"/>
          <w:lang w:val="en-US"/>
        </w:rPr>
        <w:t>CM</w:t>
      </w:r>
      <w:r w:rsidRPr="00A411FF">
        <w:rPr>
          <w:rFonts w:ascii="Tahoma" w:hAnsi="Tahoma" w:cs="Tahoma"/>
          <w:b w:val="0"/>
          <w:sz w:val="20"/>
        </w:rPr>
        <w:t xml:space="preserve"> ΜΕ ΜΙΑ ΒΑΛΒΙΔΑ ΑΣΦΑΛΕΙΑΣ.</w:t>
      </w:r>
    </w:p>
    <w:p w:rsidR="00081D80" w:rsidRPr="00A411FF" w:rsidRDefault="00081D80" w:rsidP="00A411FF">
      <w:pPr>
        <w:pStyle w:val="a4"/>
        <w:numPr>
          <w:ilvl w:val="0"/>
          <w:numId w:val="1"/>
        </w:numPr>
        <w:spacing w:line="360" w:lineRule="auto"/>
        <w:ind w:left="426" w:hanging="426"/>
        <w:rPr>
          <w:rFonts w:ascii="Tahoma" w:hAnsi="Tahoma" w:cs="Tahoma"/>
          <w:b w:val="0"/>
          <w:sz w:val="20"/>
        </w:rPr>
      </w:pPr>
      <w:r w:rsidRPr="00A411FF">
        <w:rPr>
          <w:rFonts w:ascii="Tahoma" w:hAnsi="Tahoma" w:cs="Tahoma"/>
          <w:b w:val="0"/>
          <w:sz w:val="20"/>
        </w:rPr>
        <w:t xml:space="preserve">ΣΥΣΚΕΥΗ Υ </w:t>
      </w:r>
      <w:r w:rsidRPr="00A411FF">
        <w:rPr>
          <w:rFonts w:ascii="Tahoma" w:hAnsi="Tahoma" w:cs="Tahoma"/>
          <w:b w:val="0"/>
          <w:sz w:val="20"/>
          <w:lang w:val="en-US"/>
        </w:rPr>
        <w:t>TUBING</w:t>
      </w:r>
      <w:r w:rsidRPr="00A411FF">
        <w:rPr>
          <w:rFonts w:ascii="Tahoma" w:hAnsi="Tahoma" w:cs="Tahoma"/>
          <w:b w:val="0"/>
          <w:sz w:val="20"/>
        </w:rPr>
        <w:t xml:space="preserve"> ΜΕ 3 ΒΑΛΒΙΔΕΣ ΑΝΤΕΠΙΣΤΡΟΦΗΣ 300 </w:t>
      </w:r>
      <w:r w:rsidR="002C1038" w:rsidRPr="00A411FF">
        <w:rPr>
          <w:rFonts w:ascii="Tahoma" w:hAnsi="Tahoma" w:cs="Tahoma"/>
          <w:b w:val="0"/>
          <w:sz w:val="20"/>
          <w:lang w:val="en-US"/>
        </w:rPr>
        <w:t>psi</w:t>
      </w:r>
      <w:r w:rsidRPr="00A411FF">
        <w:rPr>
          <w:rFonts w:ascii="Tahoma" w:hAnsi="Tahoma" w:cs="Tahoma"/>
          <w:b w:val="0"/>
          <w:sz w:val="20"/>
        </w:rPr>
        <w:t>.</w:t>
      </w:r>
    </w:p>
    <w:p w:rsidR="00081D80" w:rsidRPr="00A411FF" w:rsidRDefault="00081D80" w:rsidP="00A411FF">
      <w:pPr>
        <w:pStyle w:val="a4"/>
        <w:numPr>
          <w:ilvl w:val="0"/>
          <w:numId w:val="1"/>
        </w:numPr>
        <w:spacing w:line="360" w:lineRule="auto"/>
        <w:ind w:left="426" w:hanging="426"/>
        <w:rPr>
          <w:rFonts w:ascii="Tahoma" w:hAnsi="Tahoma" w:cs="Tahoma"/>
          <w:b w:val="0"/>
          <w:sz w:val="20"/>
        </w:rPr>
      </w:pPr>
      <w:r w:rsidRPr="00A411FF">
        <w:rPr>
          <w:rFonts w:ascii="Tahoma" w:hAnsi="Tahoma" w:cs="Tahoma"/>
          <w:b w:val="0"/>
          <w:sz w:val="20"/>
        </w:rPr>
        <w:t>ΠΡΟΕΚΤΑΣΗ ΕΥΘΥΣ ΜΕ ΜΙΑ ΒΑΛΒΙΔΑ ΑΝΤΕΠΙΣΤΡΟΦΗΣ 20</w:t>
      </w:r>
      <w:r w:rsidRPr="00A411FF">
        <w:rPr>
          <w:rFonts w:ascii="Tahoma" w:hAnsi="Tahoma" w:cs="Tahoma"/>
          <w:b w:val="0"/>
          <w:sz w:val="20"/>
          <w:lang w:val="en-US"/>
        </w:rPr>
        <w:t>CM</w:t>
      </w:r>
      <w:r w:rsidRPr="00A411FF">
        <w:rPr>
          <w:rFonts w:ascii="Tahoma" w:hAnsi="Tahoma" w:cs="Tahoma"/>
          <w:b w:val="0"/>
          <w:sz w:val="20"/>
        </w:rPr>
        <w:t>.</w:t>
      </w:r>
    </w:p>
    <w:p w:rsidR="002C1038" w:rsidRPr="00A411FF" w:rsidRDefault="002C1038" w:rsidP="00A411FF">
      <w:pPr>
        <w:pStyle w:val="a4"/>
        <w:spacing w:line="360" w:lineRule="auto"/>
        <w:rPr>
          <w:rFonts w:ascii="Tahoma" w:hAnsi="Tahoma" w:cs="Tahoma"/>
          <w:b w:val="0"/>
          <w:sz w:val="20"/>
        </w:rPr>
      </w:pPr>
    </w:p>
    <w:p w:rsidR="002C1038" w:rsidRPr="00A411FF" w:rsidRDefault="002C1038" w:rsidP="00A411FF">
      <w:pPr>
        <w:spacing w:line="360" w:lineRule="auto"/>
        <w:rPr>
          <w:rFonts w:ascii="Tahoma" w:hAnsi="Tahoma" w:cs="Tahoma"/>
          <w:b w:val="0"/>
          <w:sz w:val="20"/>
        </w:rPr>
      </w:pPr>
      <w:r w:rsidRPr="00A411FF">
        <w:rPr>
          <w:rFonts w:ascii="Tahoma" w:hAnsi="Tahoma" w:cs="Tahoma"/>
          <w:b w:val="0"/>
          <w:sz w:val="20"/>
        </w:rPr>
        <w:t xml:space="preserve">ΤΑ ΠΑΡΑΠΑΝΩ ΕΙΔΗ ΕΙΝΑΙ ΓΙΑ ΤΟΝ ΕΓΧΥΤΗ ΤΟΥ ΑΞΟΝΙΚΟΥ ΤΟΜΟΓΡΑΦΟΥ </w:t>
      </w:r>
      <w:r w:rsidRPr="00A411FF">
        <w:rPr>
          <w:rFonts w:ascii="Tahoma" w:hAnsi="Tahoma" w:cs="Tahoma"/>
          <w:b w:val="0"/>
          <w:sz w:val="20"/>
          <w:lang w:val="en-US"/>
        </w:rPr>
        <w:t>NEMOTO</w:t>
      </w:r>
      <w:r w:rsidRPr="00A411FF">
        <w:rPr>
          <w:rFonts w:ascii="Tahoma" w:hAnsi="Tahoma" w:cs="Tahoma"/>
          <w:b w:val="0"/>
          <w:sz w:val="20"/>
        </w:rPr>
        <w:t xml:space="preserve"> </w:t>
      </w:r>
      <w:r w:rsidRPr="00A411FF">
        <w:rPr>
          <w:rFonts w:ascii="Tahoma" w:hAnsi="Tahoma" w:cs="Tahoma"/>
          <w:b w:val="0"/>
          <w:sz w:val="20"/>
          <w:lang w:val="en-US"/>
        </w:rPr>
        <w:t>B</w:t>
      </w:r>
      <w:r w:rsidRPr="00A411FF">
        <w:rPr>
          <w:rFonts w:ascii="Tahoma" w:hAnsi="Tahoma" w:cs="Tahoma"/>
          <w:b w:val="0"/>
          <w:sz w:val="20"/>
        </w:rPr>
        <w:t xml:space="preserve">200 </w:t>
      </w:r>
      <w:r w:rsidRPr="00A411FF">
        <w:rPr>
          <w:rFonts w:ascii="Tahoma" w:hAnsi="Tahoma" w:cs="Tahoma"/>
          <w:b w:val="0"/>
          <w:sz w:val="20"/>
          <w:lang w:val="en-US"/>
        </w:rPr>
        <w:t>DUAL</w:t>
      </w:r>
      <w:r w:rsidRPr="00A411FF">
        <w:rPr>
          <w:rFonts w:ascii="Tahoma" w:hAnsi="Tahoma" w:cs="Tahoma"/>
          <w:b w:val="0"/>
          <w:sz w:val="20"/>
        </w:rPr>
        <w:t xml:space="preserve"> </w:t>
      </w:r>
      <w:r w:rsidRPr="00A411FF">
        <w:rPr>
          <w:rFonts w:ascii="Tahoma" w:hAnsi="Tahoma" w:cs="Tahoma"/>
          <w:b w:val="0"/>
          <w:sz w:val="20"/>
          <w:lang w:val="en-US"/>
        </w:rPr>
        <w:t>SHOT</w:t>
      </w:r>
      <w:r w:rsidRPr="00A411FF">
        <w:rPr>
          <w:rFonts w:ascii="Tahoma" w:hAnsi="Tahoma" w:cs="Tahoma"/>
          <w:b w:val="0"/>
          <w:sz w:val="20"/>
        </w:rPr>
        <w:t xml:space="preserve"> </w:t>
      </w:r>
      <w:r w:rsidRPr="00A411FF">
        <w:rPr>
          <w:rFonts w:ascii="Tahoma" w:hAnsi="Tahoma" w:cs="Tahoma"/>
          <w:b w:val="0"/>
          <w:sz w:val="20"/>
          <w:lang w:val="en-US"/>
        </w:rPr>
        <w:t>ALPHA</w:t>
      </w:r>
      <w:r w:rsidRPr="00A411FF">
        <w:rPr>
          <w:rFonts w:ascii="Tahoma" w:hAnsi="Tahoma" w:cs="Tahoma"/>
          <w:b w:val="0"/>
          <w:sz w:val="20"/>
        </w:rPr>
        <w:t xml:space="preserve"> .</w:t>
      </w:r>
    </w:p>
    <w:p w:rsidR="002C1038" w:rsidRPr="00A411FF" w:rsidRDefault="002C1038" w:rsidP="00A411FF">
      <w:pPr>
        <w:spacing w:line="360" w:lineRule="auto"/>
        <w:rPr>
          <w:rFonts w:ascii="Tahoma" w:hAnsi="Tahoma" w:cs="Tahoma"/>
          <w:b w:val="0"/>
          <w:sz w:val="20"/>
        </w:rPr>
      </w:pPr>
      <w:r w:rsidRPr="00A411FF">
        <w:rPr>
          <w:rFonts w:ascii="Tahoma" w:hAnsi="Tahoma" w:cs="Tahoma"/>
          <w:b w:val="0"/>
          <w:sz w:val="20"/>
        </w:rPr>
        <w:t>ΝΑ ΕΙΝΑΙ ΑΠΟΣΤΕΙΡΩΜΕΝΑ ΜΕ ΕΟ.</w:t>
      </w:r>
    </w:p>
    <w:p w:rsidR="002C1038" w:rsidRPr="00A411FF" w:rsidRDefault="002C1038" w:rsidP="00A411FF">
      <w:pPr>
        <w:spacing w:line="360" w:lineRule="auto"/>
        <w:rPr>
          <w:rFonts w:ascii="Tahoma" w:hAnsi="Tahoma" w:cs="Tahoma"/>
          <w:b w:val="0"/>
          <w:sz w:val="20"/>
          <w:lang w:val="en-US"/>
        </w:rPr>
      </w:pPr>
      <w:r w:rsidRPr="00A411FF">
        <w:rPr>
          <w:rFonts w:ascii="Tahoma" w:hAnsi="Tahoma" w:cs="Tahoma"/>
          <w:b w:val="0"/>
          <w:sz w:val="20"/>
        </w:rPr>
        <w:t>ΝΑ ΑΝΤΕΧΟΥΝ ΣΕ ΠΙΕΣΗ 300</w:t>
      </w:r>
      <w:r w:rsidRPr="00A411FF">
        <w:rPr>
          <w:rFonts w:ascii="Tahoma" w:hAnsi="Tahoma" w:cs="Tahoma"/>
          <w:b w:val="0"/>
          <w:sz w:val="20"/>
          <w:lang w:val="en-US"/>
        </w:rPr>
        <w:t>psi</w:t>
      </w:r>
      <w:r w:rsidRPr="00A411FF">
        <w:rPr>
          <w:rFonts w:ascii="Tahoma" w:hAnsi="Tahoma" w:cs="Tahoma"/>
          <w:b w:val="0"/>
          <w:sz w:val="20"/>
        </w:rPr>
        <w:t>.</w:t>
      </w:r>
    </w:p>
    <w:p w:rsidR="00A411FF" w:rsidRPr="00A411FF" w:rsidRDefault="00A411FF" w:rsidP="00A411FF">
      <w:pPr>
        <w:spacing w:line="360" w:lineRule="auto"/>
        <w:rPr>
          <w:rFonts w:ascii="Tahoma" w:hAnsi="Tahoma" w:cs="Tahoma"/>
          <w:b w:val="0"/>
          <w:sz w:val="20"/>
        </w:rPr>
      </w:pPr>
      <w:r w:rsidRPr="00A411FF">
        <w:rPr>
          <w:rFonts w:ascii="Tahoma" w:hAnsi="Tahoma" w:cs="Tahoma"/>
          <w:b w:val="0"/>
          <w:sz w:val="20"/>
        </w:rPr>
        <w:t xml:space="preserve">Η ΣΥΣΚΕΥΑΣΙΑ ΝΑ ΕΙΝΑΙ ΝΑΤΟΜΙΚΗ ΚΑΙ ΝΑ ΑΝΓΡΑΦΕΤΑΙ Ο ΚΑΤΑΣΚΕΥΑΣΤΗΣ , Ο ΚΩΔΙΚΟΣ ΤΟΥ ΕΙΔΟΥΣ ΚΑΙ ΤΑ </w:t>
      </w:r>
      <w:r w:rsidRPr="00A411FF">
        <w:rPr>
          <w:rFonts w:ascii="Tahoma" w:hAnsi="Tahoma" w:cs="Tahoma"/>
          <w:b w:val="0"/>
          <w:sz w:val="20"/>
          <w:lang w:val="en-US"/>
        </w:rPr>
        <w:t>psi</w:t>
      </w:r>
      <w:r w:rsidRPr="00A411FF">
        <w:rPr>
          <w:rFonts w:ascii="Tahoma" w:hAnsi="Tahoma" w:cs="Tahoma"/>
          <w:b w:val="0"/>
          <w:sz w:val="20"/>
        </w:rPr>
        <w:t>.</w:t>
      </w:r>
    </w:p>
    <w:p w:rsidR="00A411FF" w:rsidRPr="00A411FF" w:rsidRDefault="00A411FF" w:rsidP="00A411FF">
      <w:pPr>
        <w:spacing w:line="360" w:lineRule="auto"/>
        <w:rPr>
          <w:rFonts w:ascii="Tahoma" w:hAnsi="Tahoma" w:cs="Tahoma"/>
          <w:b w:val="0"/>
          <w:sz w:val="20"/>
        </w:rPr>
      </w:pPr>
      <w:r w:rsidRPr="00A411FF">
        <w:rPr>
          <w:rFonts w:ascii="Tahoma" w:hAnsi="Tahoma" w:cs="Tahoma"/>
          <w:b w:val="0"/>
          <w:sz w:val="20"/>
        </w:rPr>
        <w:t xml:space="preserve">ΝΑ ΕΧΟΥΝ ΜΑΚΡΑ ΗΜΕΡΟΜΗΝΙΑ ΛΗΞΗΣ , ΝΑ ΦΕΡΟΥΝ ΣΗΜΑΝΣΗ </w:t>
      </w:r>
      <w:r w:rsidRPr="00A411FF">
        <w:rPr>
          <w:rFonts w:ascii="Tahoma" w:hAnsi="Tahoma" w:cs="Tahoma"/>
          <w:b w:val="0"/>
          <w:sz w:val="20"/>
          <w:lang w:val="en-US"/>
        </w:rPr>
        <w:t>CE</w:t>
      </w:r>
      <w:r w:rsidRPr="00A411FF">
        <w:rPr>
          <w:rFonts w:ascii="Tahoma" w:hAnsi="Tahoma" w:cs="Tahoma"/>
          <w:b w:val="0"/>
          <w:sz w:val="20"/>
        </w:rPr>
        <w:t xml:space="preserve"> , ΝΑ ΕΧΟΥΝ </w:t>
      </w:r>
      <w:r w:rsidRPr="00A411FF">
        <w:rPr>
          <w:rFonts w:ascii="Tahoma" w:hAnsi="Tahoma" w:cs="Tahoma"/>
          <w:b w:val="0"/>
          <w:sz w:val="20"/>
          <w:lang w:val="en-US"/>
        </w:rPr>
        <w:t>LATEX</w:t>
      </w:r>
      <w:r w:rsidRPr="00A411FF">
        <w:rPr>
          <w:rFonts w:ascii="Tahoma" w:hAnsi="Tahoma" w:cs="Tahoma"/>
          <w:b w:val="0"/>
          <w:sz w:val="20"/>
        </w:rPr>
        <w:t xml:space="preserve"> </w:t>
      </w:r>
      <w:r w:rsidRPr="00A411FF">
        <w:rPr>
          <w:rFonts w:ascii="Tahoma" w:hAnsi="Tahoma" w:cs="Tahoma"/>
          <w:b w:val="0"/>
          <w:sz w:val="20"/>
          <w:lang w:val="en-US"/>
        </w:rPr>
        <w:t>FREE</w:t>
      </w:r>
      <w:r w:rsidRPr="00A411FF">
        <w:rPr>
          <w:rFonts w:ascii="Tahoma" w:hAnsi="Tahoma" w:cs="Tahoma"/>
          <w:b w:val="0"/>
          <w:sz w:val="20"/>
        </w:rPr>
        <w:t xml:space="preserve">, ΚΑΙ ΓΙΑ ΤΟ ΠΑΡΑΠΑΝΩ ΕΙΔΟΣ ΜΕ Α/Α 1. ΝΑ ΔΟΘΕΙ ΠΙΣΤΟΠΟΙΗΣΗ ΑΠΟ ΤΗΝ ΕΤΑΙΡΕΙΑ ΟΤΙ ΤΟ ΚΙΤ ΕΙΝΑΙ ΓΙΑ ΠΟΛΑΠΛΗ ΧΡΗΣΗ. </w:t>
      </w:r>
      <w:bookmarkStart w:id="0" w:name="_GoBack"/>
      <w:bookmarkEnd w:id="0"/>
    </w:p>
    <w:p w:rsidR="002C1038" w:rsidRPr="002C1038" w:rsidRDefault="002C1038" w:rsidP="00A411FF">
      <w:pPr>
        <w:spacing w:line="360" w:lineRule="auto"/>
      </w:pPr>
    </w:p>
    <w:p w:rsidR="00081D80" w:rsidRDefault="00081D80" w:rsidP="00A411FF">
      <w:pPr>
        <w:spacing w:line="360" w:lineRule="auto"/>
      </w:pPr>
    </w:p>
    <w:p w:rsidR="00081D80" w:rsidRPr="00081D80" w:rsidRDefault="00081D80" w:rsidP="00081D80">
      <w:pPr>
        <w:spacing w:line="480" w:lineRule="auto"/>
      </w:pPr>
    </w:p>
    <w:sectPr w:rsidR="00081D80" w:rsidRPr="00081D80" w:rsidSect="008D798D">
      <w:pgSz w:w="16838" w:h="11906" w:orient="landscape"/>
      <w:pgMar w:top="851" w:right="4647" w:bottom="56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36F43"/>
    <w:multiLevelType w:val="hybridMultilevel"/>
    <w:tmpl w:val="57B411A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45011"/>
    <w:rsid w:val="0001067A"/>
    <w:rsid w:val="000230EE"/>
    <w:rsid w:val="00026BD3"/>
    <w:rsid w:val="00061E82"/>
    <w:rsid w:val="00081D80"/>
    <w:rsid w:val="000A48B4"/>
    <w:rsid w:val="000B29B8"/>
    <w:rsid w:val="000D18A8"/>
    <w:rsid w:val="00111755"/>
    <w:rsid w:val="0011559B"/>
    <w:rsid w:val="00135DFB"/>
    <w:rsid w:val="001418AA"/>
    <w:rsid w:val="0014227F"/>
    <w:rsid w:val="00160BCE"/>
    <w:rsid w:val="00165ECC"/>
    <w:rsid w:val="00175EC0"/>
    <w:rsid w:val="0018477A"/>
    <w:rsid w:val="001A2524"/>
    <w:rsid w:val="001A4911"/>
    <w:rsid w:val="001D2B21"/>
    <w:rsid w:val="001E2560"/>
    <w:rsid w:val="00202D94"/>
    <w:rsid w:val="00211497"/>
    <w:rsid w:val="00223B14"/>
    <w:rsid w:val="00244B8B"/>
    <w:rsid w:val="002679F8"/>
    <w:rsid w:val="002B279E"/>
    <w:rsid w:val="002C1038"/>
    <w:rsid w:val="002F7CBC"/>
    <w:rsid w:val="003118A7"/>
    <w:rsid w:val="0034660D"/>
    <w:rsid w:val="00366A7E"/>
    <w:rsid w:val="00366BC1"/>
    <w:rsid w:val="00386650"/>
    <w:rsid w:val="003C6491"/>
    <w:rsid w:val="003D10E7"/>
    <w:rsid w:val="003F2349"/>
    <w:rsid w:val="00413677"/>
    <w:rsid w:val="00432C79"/>
    <w:rsid w:val="00440CC6"/>
    <w:rsid w:val="00443D78"/>
    <w:rsid w:val="00487FC3"/>
    <w:rsid w:val="004A6F54"/>
    <w:rsid w:val="004B18BC"/>
    <w:rsid w:val="004D44B2"/>
    <w:rsid w:val="004E0456"/>
    <w:rsid w:val="004F3D88"/>
    <w:rsid w:val="004F3E8D"/>
    <w:rsid w:val="004F50DF"/>
    <w:rsid w:val="00502003"/>
    <w:rsid w:val="00510D88"/>
    <w:rsid w:val="00524397"/>
    <w:rsid w:val="00533CB0"/>
    <w:rsid w:val="005435E0"/>
    <w:rsid w:val="00556FF0"/>
    <w:rsid w:val="0056375D"/>
    <w:rsid w:val="00570E9A"/>
    <w:rsid w:val="005A49B6"/>
    <w:rsid w:val="005B6ED1"/>
    <w:rsid w:val="005C3DEF"/>
    <w:rsid w:val="005D67F7"/>
    <w:rsid w:val="005E63C5"/>
    <w:rsid w:val="006031A0"/>
    <w:rsid w:val="00604CDE"/>
    <w:rsid w:val="00630202"/>
    <w:rsid w:val="00636010"/>
    <w:rsid w:val="006368E9"/>
    <w:rsid w:val="00642A93"/>
    <w:rsid w:val="00645BA4"/>
    <w:rsid w:val="006E2492"/>
    <w:rsid w:val="0072689E"/>
    <w:rsid w:val="00734C7D"/>
    <w:rsid w:val="00741D0F"/>
    <w:rsid w:val="0074607C"/>
    <w:rsid w:val="00787DAF"/>
    <w:rsid w:val="007971FE"/>
    <w:rsid w:val="007D766F"/>
    <w:rsid w:val="007E0196"/>
    <w:rsid w:val="007E38CB"/>
    <w:rsid w:val="007E5684"/>
    <w:rsid w:val="00825002"/>
    <w:rsid w:val="00867E6F"/>
    <w:rsid w:val="00881BF3"/>
    <w:rsid w:val="008A0535"/>
    <w:rsid w:val="008B1A5F"/>
    <w:rsid w:val="008B3C95"/>
    <w:rsid w:val="008D3DF6"/>
    <w:rsid w:val="008D798D"/>
    <w:rsid w:val="0092395A"/>
    <w:rsid w:val="009546C6"/>
    <w:rsid w:val="009676E4"/>
    <w:rsid w:val="00994B12"/>
    <w:rsid w:val="009D4C72"/>
    <w:rsid w:val="009F49F4"/>
    <w:rsid w:val="00A17A09"/>
    <w:rsid w:val="00A2540D"/>
    <w:rsid w:val="00A411FF"/>
    <w:rsid w:val="00A74221"/>
    <w:rsid w:val="00AA363B"/>
    <w:rsid w:val="00AC2CB8"/>
    <w:rsid w:val="00AC6EB3"/>
    <w:rsid w:val="00AD2390"/>
    <w:rsid w:val="00B00FD4"/>
    <w:rsid w:val="00B01364"/>
    <w:rsid w:val="00B07D4B"/>
    <w:rsid w:val="00B11DDE"/>
    <w:rsid w:val="00B36708"/>
    <w:rsid w:val="00B70D88"/>
    <w:rsid w:val="00B9463E"/>
    <w:rsid w:val="00BD10E1"/>
    <w:rsid w:val="00BE0A9B"/>
    <w:rsid w:val="00BE226B"/>
    <w:rsid w:val="00BE3901"/>
    <w:rsid w:val="00C13C4F"/>
    <w:rsid w:val="00C16A5E"/>
    <w:rsid w:val="00C30987"/>
    <w:rsid w:val="00CA6450"/>
    <w:rsid w:val="00CC182C"/>
    <w:rsid w:val="00CD117E"/>
    <w:rsid w:val="00CD46B0"/>
    <w:rsid w:val="00CE55C0"/>
    <w:rsid w:val="00D06910"/>
    <w:rsid w:val="00D07BFF"/>
    <w:rsid w:val="00D11FFD"/>
    <w:rsid w:val="00D33A45"/>
    <w:rsid w:val="00D605FF"/>
    <w:rsid w:val="00D60779"/>
    <w:rsid w:val="00D91619"/>
    <w:rsid w:val="00DD32F1"/>
    <w:rsid w:val="00DE7F31"/>
    <w:rsid w:val="00DF60B6"/>
    <w:rsid w:val="00E07586"/>
    <w:rsid w:val="00E234DC"/>
    <w:rsid w:val="00E326C5"/>
    <w:rsid w:val="00E7389B"/>
    <w:rsid w:val="00E81A76"/>
    <w:rsid w:val="00ED1D4B"/>
    <w:rsid w:val="00ED458F"/>
    <w:rsid w:val="00F154FA"/>
    <w:rsid w:val="00F2107B"/>
    <w:rsid w:val="00F45011"/>
    <w:rsid w:val="00F45D15"/>
    <w:rsid w:val="00F71835"/>
    <w:rsid w:val="00F82766"/>
    <w:rsid w:val="00F9164F"/>
    <w:rsid w:val="00FC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011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b/>
      <w:sz w:val="28"/>
      <w:szCs w:val="20"/>
      <w:lang w:eastAsia="el-GR"/>
    </w:rPr>
  </w:style>
  <w:style w:type="paragraph" w:styleId="3">
    <w:name w:val="heading 3"/>
    <w:basedOn w:val="a"/>
    <w:next w:val="a"/>
    <w:link w:val="3Char"/>
    <w:semiHidden/>
    <w:unhideWhenUsed/>
    <w:qFormat/>
    <w:rsid w:val="00F45011"/>
    <w:pPr>
      <w:keepNext/>
      <w:autoSpaceDE w:val="0"/>
      <w:autoSpaceDN w:val="0"/>
      <w:ind w:left="2160"/>
      <w:outlineLvl w:val="2"/>
    </w:pPr>
    <w:rPr>
      <w:bCs/>
      <w:sz w:val="20"/>
    </w:rPr>
  </w:style>
  <w:style w:type="paragraph" w:styleId="9">
    <w:name w:val="heading 9"/>
    <w:basedOn w:val="a"/>
    <w:next w:val="a"/>
    <w:link w:val="9Char"/>
    <w:uiPriority w:val="99"/>
    <w:semiHidden/>
    <w:unhideWhenUsed/>
    <w:qFormat/>
    <w:rsid w:val="00F45011"/>
    <w:pPr>
      <w:keepNext/>
      <w:ind w:left="720"/>
      <w:outlineLvl w:val="8"/>
    </w:pPr>
    <w:rPr>
      <w:rFonts w:ascii="Tahoma" w:hAnsi="Tahoma" w:cs="Tahoma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semiHidden/>
    <w:rsid w:val="00F45011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character" w:customStyle="1" w:styleId="9Char">
    <w:name w:val="Επικεφαλίδα 9 Char"/>
    <w:basedOn w:val="a0"/>
    <w:link w:val="9"/>
    <w:uiPriority w:val="99"/>
    <w:semiHidden/>
    <w:rsid w:val="00F45011"/>
    <w:rPr>
      <w:rFonts w:ascii="Tahoma" w:eastAsia="Times New Roman" w:hAnsi="Tahoma" w:cs="Tahoma"/>
      <w:b/>
      <w:sz w:val="20"/>
      <w:szCs w:val="20"/>
      <w:lang w:eastAsia="el-GR"/>
    </w:rPr>
  </w:style>
  <w:style w:type="paragraph" w:styleId="a3">
    <w:name w:val="header"/>
    <w:basedOn w:val="a"/>
    <w:link w:val="Char"/>
    <w:semiHidden/>
    <w:unhideWhenUsed/>
    <w:rsid w:val="00F45011"/>
    <w:pPr>
      <w:tabs>
        <w:tab w:val="center" w:pos="4153"/>
        <w:tab w:val="right" w:pos="8306"/>
      </w:tabs>
      <w:autoSpaceDE w:val="0"/>
      <w:autoSpaceDN w:val="0"/>
    </w:pPr>
    <w:rPr>
      <w:b w:val="0"/>
      <w:sz w:val="20"/>
    </w:rPr>
  </w:style>
  <w:style w:type="character" w:customStyle="1" w:styleId="Char">
    <w:name w:val="Κεφαλίδα Char"/>
    <w:basedOn w:val="a0"/>
    <w:link w:val="a3"/>
    <w:semiHidden/>
    <w:rsid w:val="00F45011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Body Text 2"/>
    <w:basedOn w:val="a"/>
    <w:link w:val="2Char"/>
    <w:uiPriority w:val="99"/>
    <w:semiHidden/>
    <w:unhideWhenUsed/>
    <w:rsid w:val="00F45011"/>
    <w:rPr>
      <w:rFonts w:ascii="Tahoma" w:hAnsi="Tahoma" w:cs="Tahoma"/>
      <w:sz w:val="20"/>
    </w:rPr>
  </w:style>
  <w:style w:type="character" w:customStyle="1" w:styleId="2Char">
    <w:name w:val="Σώμα κείμενου 2 Char"/>
    <w:basedOn w:val="a0"/>
    <w:link w:val="2"/>
    <w:uiPriority w:val="99"/>
    <w:semiHidden/>
    <w:rsid w:val="00F45011"/>
    <w:rPr>
      <w:rFonts w:ascii="Tahoma" w:eastAsia="Times New Roman" w:hAnsi="Tahoma" w:cs="Tahoma"/>
      <w:b/>
      <w:sz w:val="20"/>
      <w:szCs w:val="20"/>
      <w:lang w:eastAsia="el-GR"/>
    </w:rPr>
  </w:style>
  <w:style w:type="paragraph" w:styleId="a4">
    <w:name w:val="List Paragraph"/>
    <w:basedOn w:val="a"/>
    <w:uiPriority w:val="34"/>
    <w:qFormat/>
    <w:rsid w:val="00F45011"/>
    <w:pPr>
      <w:ind w:left="720"/>
      <w:contextualSpacing/>
    </w:pPr>
  </w:style>
  <w:style w:type="paragraph" w:styleId="a5">
    <w:name w:val="Balloon Text"/>
    <w:basedOn w:val="a"/>
    <w:link w:val="Char0"/>
    <w:uiPriority w:val="99"/>
    <w:semiHidden/>
    <w:unhideWhenUsed/>
    <w:rsid w:val="00F450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F45011"/>
    <w:rPr>
      <w:rFonts w:ascii="Tahoma" w:eastAsia="Times New Roman" w:hAnsi="Tahoma" w:cs="Tahoma"/>
      <w:b/>
      <w:sz w:val="16"/>
      <w:szCs w:val="16"/>
      <w:lang w:eastAsia="el-GR"/>
    </w:rPr>
  </w:style>
  <w:style w:type="character" w:customStyle="1" w:styleId="x2">
    <w:name w:val="x2"/>
    <w:basedOn w:val="a0"/>
    <w:rsid w:val="0014227F"/>
  </w:style>
  <w:style w:type="character" w:styleId="-">
    <w:name w:val="Hyperlink"/>
    <w:basedOn w:val="a0"/>
    <w:uiPriority w:val="99"/>
    <w:semiHidden/>
    <w:unhideWhenUsed/>
    <w:rsid w:val="00D916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D81BE-65C7-4D3B-B05A-1DA387CCA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110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maurogiannis</dc:creator>
  <cp:lastModifiedBy>Μαυρογιάννης Μύρων</cp:lastModifiedBy>
  <cp:revision>166</cp:revision>
  <cp:lastPrinted>2018-06-05T10:18:00Z</cp:lastPrinted>
  <dcterms:created xsi:type="dcterms:W3CDTF">2017-09-08T05:05:00Z</dcterms:created>
  <dcterms:modified xsi:type="dcterms:W3CDTF">2018-09-11T07:38:00Z</dcterms:modified>
</cp:coreProperties>
</file>